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5CE" w14:textId="77777777" w:rsidR="00E91243" w:rsidRDefault="00E91243">
      <w:pPr>
        <w:ind w:left="993" w:right="1133"/>
        <w:jc w:val="center"/>
        <w:rPr>
          <w:b/>
        </w:rPr>
      </w:pPr>
    </w:p>
    <w:p w14:paraId="06E3D260" w14:textId="77777777" w:rsidR="00E91243" w:rsidRPr="008246E6" w:rsidRDefault="008246E6">
      <w:pPr>
        <w:spacing w:before="44"/>
        <w:ind w:left="244"/>
        <w:jc w:val="right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Al Dirigente Scolastico </w:t>
      </w:r>
    </w:p>
    <w:p w14:paraId="6D0A6BBD" w14:textId="77777777" w:rsidR="008246E6" w:rsidRDefault="008246E6">
      <w:pPr>
        <w:spacing w:before="44"/>
        <w:ind w:left="244"/>
        <w:jc w:val="right"/>
        <w:rPr>
          <w:rFonts w:ascii="Calibri"/>
          <w:b/>
          <w:spacing w:val="-1"/>
          <w:sz w:val="24"/>
        </w:rPr>
      </w:pPr>
    </w:p>
    <w:p w14:paraId="43D41AB6" w14:textId="77777777"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Allegato A “istanza di partecipazione”</w:t>
      </w:r>
    </w:p>
    <w:p w14:paraId="3B118512" w14:textId="77777777" w:rsid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</w:p>
    <w:p w14:paraId="2A2ACBEC" w14:textId="77777777" w:rsidR="008246E6" w:rsidRP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8246E6">
        <w:rPr>
          <w:b/>
          <w:sz w:val="24"/>
          <w:szCs w:val="24"/>
        </w:rPr>
        <w:t xml:space="preserve">AVVISO PUBBLICO DI SELEZIONE PER FIGURE DI ESPERTI PER PERCORSI DI </w:t>
      </w:r>
      <w:r w:rsidR="008542C6" w:rsidRPr="008542C6">
        <w:rPr>
          <w:b/>
          <w:sz w:val="24"/>
          <w:szCs w:val="24"/>
        </w:rPr>
        <w:t>ORIENTAMENTO CON IL COINVOLGIMENTO DELLE FAMIGLIE</w:t>
      </w:r>
      <w:r w:rsidRPr="008246E6">
        <w:rPr>
          <w:b/>
          <w:sz w:val="24"/>
          <w:szCs w:val="24"/>
        </w:rPr>
        <w:t xml:space="preserve"> NELL’AMBITO DEL PROGETTO </w:t>
      </w:r>
      <w:r w:rsidR="007C7114">
        <w:rPr>
          <w:b/>
          <w:sz w:val="24"/>
          <w:szCs w:val="24"/>
          <w:u w:val="single"/>
        </w:rPr>
        <w:t xml:space="preserve">“Ascoltiamoli Diventare Grandi” </w:t>
      </w:r>
      <w:r w:rsidRPr="008246E6">
        <w:rPr>
          <w:b/>
          <w:sz w:val="24"/>
          <w:szCs w:val="24"/>
        </w:rPr>
        <w:t>Piano Nazionale Di Ripresa E Resilienza - Missione 4: Istruzione E Ricerca - Componente 1 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46DDE20B" w14:textId="77777777" w:rsidR="008246E6" w:rsidRP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</w:p>
    <w:p w14:paraId="49359A82" w14:textId="77777777" w:rsidR="008246E6" w:rsidRPr="008246E6" w:rsidRDefault="008246E6" w:rsidP="008246E6">
      <w:pPr>
        <w:tabs>
          <w:tab w:val="left" w:pos="7665"/>
        </w:tabs>
        <w:suppressAutoHyphens w:val="0"/>
        <w:autoSpaceDE w:val="0"/>
        <w:autoSpaceDN w:val="0"/>
        <w:jc w:val="both"/>
        <w:rPr>
          <w:b/>
          <w:sz w:val="24"/>
          <w:szCs w:val="24"/>
        </w:rPr>
      </w:pPr>
    </w:p>
    <w:p w14:paraId="28755740" w14:textId="77777777" w:rsidR="007C7114" w:rsidRPr="007C7114" w:rsidRDefault="007C7114" w:rsidP="007C7114">
      <w:pPr>
        <w:tabs>
          <w:tab w:val="left" w:pos="7665"/>
        </w:tabs>
        <w:suppressAutoHyphens w:val="0"/>
        <w:autoSpaceDE w:val="0"/>
        <w:autoSpaceDN w:val="0"/>
        <w:rPr>
          <w:b/>
          <w:sz w:val="24"/>
          <w:szCs w:val="24"/>
        </w:rPr>
      </w:pPr>
      <w:r w:rsidRPr="007C7114">
        <w:rPr>
          <w:b/>
          <w:sz w:val="24"/>
          <w:szCs w:val="24"/>
        </w:rPr>
        <w:t>CUP:B84D22006100006</w:t>
      </w:r>
    </w:p>
    <w:p w14:paraId="38A10CEA" w14:textId="77777777" w:rsidR="007C7114" w:rsidRPr="007C7114" w:rsidRDefault="007C7114" w:rsidP="007C7114">
      <w:pPr>
        <w:tabs>
          <w:tab w:val="left" w:pos="7665"/>
        </w:tabs>
        <w:suppressAutoHyphens w:val="0"/>
        <w:autoSpaceDE w:val="0"/>
        <w:autoSpaceDN w:val="0"/>
        <w:rPr>
          <w:b/>
          <w:sz w:val="24"/>
          <w:szCs w:val="24"/>
        </w:rPr>
      </w:pPr>
      <w:r w:rsidRPr="007C7114">
        <w:rPr>
          <w:b/>
          <w:sz w:val="24"/>
          <w:szCs w:val="24"/>
        </w:rPr>
        <w:t>CNP: M4C1I1.4-2022-981-P-24429</w:t>
      </w:r>
    </w:p>
    <w:p w14:paraId="15793E9C" w14:textId="77777777" w:rsidR="008246E6" w:rsidRDefault="008246E6" w:rsidP="008246E6">
      <w:pPr>
        <w:spacing w:before="44"/>
        <w:ind w:left="244"/>
        <w:rPr>
          <w:rFonts w:ascii="Calibri"/>
          <w:b/>
          <w:spacing w:val="-1"/>
          <w:sz w:val="24"/>
        </w:rPr>
      </w:pPr>
    </w:p>
    <w:p w14:paraId="676392BA" w14:textId="77777777" w:rsidR="008246E6" w:rsidRPr="000F7947" w:rsidRDefault="008246E6">
      <w:pPr>
        <w:spacing w:before="44"/>
        <w:ind w:left="244"/>
        <w:jc w:val="right"/>
        <w:rPr>
          <w:b/>
          <w:i/>
          <w:sz w:val="24"/>
        </w:rPr>
      </w:pPr>
    </w:p>
    <w:p w14:paraId="7200E247" w14:textId="77777777"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14:paraId="26F5AF89" w14:textId="77777777"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3A5BEA6B" w14:textId="77777777"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14:paraId="733CE7EE" w14:textId="77777777"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029A863B" w14:textId="77777777"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14:paraId="7D1C4724" w14:textId="77777777"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14:paraId="1E543ED9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3BBF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F1F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61C8A1FF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C25B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762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62B7AEFA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62A" w14:textId="77777777"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C3FE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3B65D819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A681" w14:textId="77777777"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C1A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331FCEB3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B13" w14:textId="77777777"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C97E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1BFDE33F" w14:textId="77777777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8064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2CCF7497" w14:textId="77777777"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CCA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6AFE6AE7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B4C3" w14:textId="77777777"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849F" w14:textId="77777777"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14:paraId="5DB7FF96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107" w14:textId="77777777"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C9A" w14:textId="77777777"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6D51034" w14:textId="77777777"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14:paraId="66DB9E9D" w14:textId="77777777"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14:paraId="1260D377" w14:textId="77777777" w:rsidR="00E91243" w:rsidRDefault="00E91243">
      <w:pPr>
        <w:pStyle w:val="Corpotesto"/>
        <w:spacing w:before="3"/>
        <w:rPr>
          <w:rFonts w:ascii="Book Antiqua" w:hAnsi="Book Antiqua"/>
        </w:rPr>
      </w:pPr>
    </w:p>
    <w:p w14:paraId="279D3B52" w14:textId="77777777"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14:paraId="55F99061" w14:textId="77777777" w:rsidR="00426BC0" w:rsidRPr="008246E6" w:rsidRDefault="00426BC0" w:rsidP="00C4576C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8246E6">
        <w:rPr>
          <w:rFonts w:ascii="Book Antiqua" w:hAnsi="Book Antiqua"/>
          <w:w w:val="95"/>
          <w:sz w:val="24"/>
          <w:szCs w:val="24"/>
        </w:rPr>
        <w:t>Esperto esterno</w:t>
      </w:r>
    </w:p>
    <w:p w14:paraId="6224C00A" w14:textId="77777777" w:rsidR="00E91243" w:rsidRDefault="00E91243">
      <w:pPr>
        <w:pStyle w:val="Corpotesto"/>
        <w:rPr>
          <w:rFonts w:ascii="Book Antiqua" w:hAnsi="Book Antiqua"/>
        </w:rPr>
      </w:pPr>
    </w:p>
    <w:p w14:paraId="36E82191" w14:textId="77777777" w:rsidR="008246E6" w:rsidRDefault="008246E6" w:rsidP="008246E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 xml:space="preserve">PER ATTIVITA’ </w:t>
      </w:r>
      <w:r w:rsidR="007C7114" w:rsidRPr="007C7114">
        <w:rPr>
          <w:rFonts w:ascii="Book Antiqua" w:hAnsi="Book Antiqua"/>
        </w:rPr>
        <w:t>ORIENTAMENTO CON IL COINVOLGIMENTO DELLE FAMIGLIE</w:t>
      </w:r>
    </w:p>
    <w:p w14:paraId="025C7AAA" w14:textId="77777777" w:rsidR="00426BC0" w:rsidRDefault="00426BC0">
      <w:pPr>
        <w:pStyle w:val="Corpotesto"/>
        <w:rPr>
          <w:rFonts w:ascii="Book Antiqua" w:hAnsi="Book Antiqua"/>
        </w:rPr>
      </w:pPr>
    </w:p>
    <w:p w14:paraId="30DA8E12" w14:textId="77777777" w:rsidR="00A41008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delle sanzioni stabilite per le false attestazioni e mendaci dichiarazioni, </w:t>
      </w:r>
    </w:p>
    <w:p w14:paraId="4B8918DD" w14:textId="77777777" w:rsidR="00A41008" w:rsidRDefault="00A4100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14:paraId="658BBC56" w14:textId="77777777"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previste dal Codice Penale e dalle</w:t>
      </w:r>
      <w:r w:rsidR="00686A88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14:paraId="3CC51838" w14:textId="77777777"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DICHIARA</w:t>
      </w:r>
    </w:p>
    <w:p w14:paraId="703EE22D" w14:textId="77777777"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14:paraId="3777BD47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14:paraId="07A51A0C" w14:textId="77777777"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14:paraId="63E4FC40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14:paraId="62ADFE70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14:paraId="4806EAB3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14:paraId="4C66B0F7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14:paraId="1A9FC8B4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14:paraId="7EE3541D" w14:textId="77777777"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14:paraId="721EDB9C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14:paraId="24DBF246" w14:textId="77777777"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14:paraId="24EA31FC" w14:textId="77777777" w:rsidR="00E91243" w:rsidRDefault="00E91243">
      <w:pPr>
        <w:pStyle w:val="Corpotesto"/>
        <w:spacing w:before="10"/>
        <w:rPr>
          <w:rFonts w:ascii="Book Antiqua" w:hAnsi="Book Antiqua"/>
        </w:rPr>
      </w:pPr>
    </w:p>
    <w:p w14:paraId="478C601F" w14:textId="77777777"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14:paraId="6F505B5A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14:paraId="78CD8095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14:paraId="7ECABBC0" w14:textId="77777777"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14:paraId="4291BD0B" w14:textId="77777777"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14:paraId="6C0E386B" w14:textId="77777777" w:rsidR="00E91243" w:rsidRDefault="00E91243">
      <w:pPr>
        <w:pStyle w:val="Corpotesto"/>
        <w:rPr>
          <w:rFonts w:ascii="Book Antiqua" w:hAnsi="Book Antiqua"/>
        </w:rPr>
      </w:pPr>
    </w:p>
    <w:p w14:paraId="78975083" w14:textId="77777777" w:rsidR="00E91243" w:rsidRDefault="00E91243">
      <w:pPr>
        <w:pStyle w:val="Corpotesto"/>
        <w:rPr>
          <w:rFonts w:ascii="Book Antiqua" w:hAnsi="Book Antiqua"/>
        </w:rPr>
      </w:pPr>
    </w:p>
    <w:p w14:paraId="5FF8A44E" w14:textId="77777777" w:rsidR="00E91243" w:rsidRDefault="00E91243">
      <w:pPr>
        <w:pStyle w:val="Corpotesto"/>
        <w:rPr>
          <w:rFonts w:ascii="Book Antiqua" w:hAnsi="Book Antiqua"/>
        </w:rPr>
      </w:pPr>
    </w:p>
    <w:p w14:paraId="60C421C5" w14:textId="77777777"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7D3A" w14:textId="77777777" w:rsidR="00B73C25" w:rsidRDefault="00B73C25">
      <w:r>
        <w:separator/>
      </w:r>
    </w:p>
  </w:endnote>
  <w:endnote w:type="continuationSeparator" w:id="0">
    <w:p w14:paraId="74D65317" w14:textId="77777777" w:rsidR="00B73C25" w:rsidRDefault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91E4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1030570" wp14:editId="1BF49B5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A2830B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2C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030570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    <v:textbox inset="0,0,0,0">
                <w:txbxContent>
                  <w:p w14:paraId="49A2830B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42C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FC7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C5124B1" wp14:editId="6FF94A4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D45ED4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124B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    <v:textbox inset="0,0,0,0">
                <w:txbxContent>
                  <w:p w14:paraId="1ED45ED4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8755" w14:textId="77777777" w:rsidR="00B73C25" w:rsidRDefault="00B73C25">
      <w:r>
        <w:separator/>
      </w:r>
    </w:p>
  </w:footnote>
  <w:footnote w:type="continuationSeparator" w:id="0">
    <w:p w14:paraId="036BCEC9" w14:textId="77777777" w:rsidR="00B73C25" w:rsidRDefault="00B7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62CB" w14:textId="77777777"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732CED07" wp14:editId="1D8E23E0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A3CD9B" w14:textId="77777777" w:rsidR="00A41008" w:rsidRDefault="00A41008">
    <w:pPr>
      <w:pStyle w:val="Intestazione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499A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11F72F32" wp14:editId="52DA508D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96154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67F798D2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20AEB12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68CF824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BC5DED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7101EFE2" w14:textId="77777777" w:rsidR="00E91243" w:rsidRDefault="00E91243">
    <w:pPr>
      <w:pStyle w:val="Intestazione"/>
    </w:pPr>
  </w:p>
  <w:p w14:paraId="725CA9F5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7448212">
    <w:abstractNumId w:val="1"/>
  </w:num>
  <w:num w:numId="2" w16cid:durableId="920866599">
    <w:abstractNumId w:val="2"/>
  </w:num>
  <w:num w:numId="3" w16cid:durableId="193235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43"/>
    <w:rsid w:val="000870DE"/>
    <w:rsid w:val="000A6E16"/>
    <w:rsid w:val="000F7947"/>
    <w:rsid w:val="001F51EC"/>
    <w:rsid w:val="00426BC0"/>
    <w:rsid w:val="00554457"/>
    <w:rsid w:val="005C26E0"/>
    <w:rsid w:val="00637980"/>
    <w:rsid w:val="00686A88"/>
    <w:rsid w:val="007642BA"/>
    <w:rsid w:val="00777AE2"/>
    <w:rsid w:val="007C7114"/>
    <w:rsid w:val="008246E6"/>
    <w:rsid w:val="008542C6"/>
    <w:rsid w:val="00884D7F"/>
    <w:rsid w:val="00885502"/>
    <w:rsid w:val="00942225"/>
    <w:rsid w:val="00A33331"/>
    <w:rsid w:val="00A41008"/>
    <w:rsid w:val="00AB6A10"/>
    <w:rsid w:val="00AC56D7"/>
    <w:rsid w:val="00B30FBB"/>
    <w:rsid w:val="00B43CD8"/>
    <w:rsid w:val="00B73C25"/>
    <w:rsid w:val="00BA3B1A"/>
    <w:rsid w:val="00BB4F4A"/>
    <w:rsid w:val="00D03D46"/>
    <w:rsid w:val="00E738E8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21BA8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Massimiliano</cp:lastModifiedBy>
  <cp:revision>2</cp:revision>
  <dcterms:created xsi:type="dcterms:W3CDTF">2024-02-05T10:16:00Z</dcterms:created>
  <dcterms:modified xsi:type="dcterms:W3CDTF">2024-02-05T10:16:00Z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